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993"/>
        <w:gridCol w:w="4960"/>
        <w:gridCol w:w="4536"/>
        <w:gridCol w:w="2128"/>
        <w:gridCol w:w="2409"/>
      </w:tblGrid>
      <w:tr w:rsidR="004E7800">
        <w:trPr>
          <w:trHeight w:val="1276"/>
        </w:trPr>
        <w:tc>
          <w:tcPr>
            <w:tcW w:w="15026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</w:t>
            </w:r>
          </w:p>
          <w:p w:rsidR="004E7800" w:rsidRDefault="00043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объектов контроля, учитываемых в рамках формирования ежегодного плана контрольных (надзорных) мероприятий,</w:t>
            </w:r>
          </w:p>
          <w:p w:rsidR="004E7800" w:rsidRDefault="00043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области гражданской обороны</w:t>
            </w:r>
          </w:p>
        </w:tc>
      </w:tr>
      <w:tr w:rsidR="004E7800">
        <w:trPr>
          <w:trHeight w:val="9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 надзора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 объекта надзора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Присвоенная категория риска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Реквизиты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решения о присвоении (изменении) категории риска</w:t>
            </w:r>
          </w:p>
        </w:tc>
      </w:tr>
      <w:tr w:rsidR="004E7800">
        <w:trPr>
          <w:trHeight w:val="15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«Курганская генерирующая компания»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12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Курганское общество медицинских препаратов и изделий "Синтез"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15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«Курганский машиностроительный завод»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15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«Федеральная сетевая компания - Россети»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Варгашинский район</w:t>
            </w:r>
            <w:r w:rsidR="002D4552">
              <w:rPr>
                <w:rFonts w:ascii="Times New Roman" w:hAnsi="Times New Roman" w:cs="Times New Roman"/>
                <w:sz w:val="24"/>
                <w:szCs w:val="24"/>
              </w:rPr>
              <w:t>, р.п. Варгаши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121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от 28.02.2022</w:t>
            </w:r>
          </w:p>
        </w:tc>
      </w:tr>
      <w:tr w:rsidR="004E7800">
        <w:trPr>
          <w:trHeight w:val="15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"Транснефть-Урал"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121                                         от 28.02.2022</w:t>
            </w:r>
          </w:p>
        </w:tc>
      </w:tr>
      <w:tr w:rsidR="004E7800">
        <w:trPr>
          <w:trHeight w:val="15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"Аэропорт Курган"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12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"Далур"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Далматовский район</w:t>
            </w:r>
            <w:r w:rsidR="002D4552">
              <w:rPr>
                <w:rFonts w:ascii="Times New Roman" w:hAnsi="Times New Roman" w:cs="Times New Roman"/>
                <w:sz w:val="24"/>
                <w:szCs w:val="24"/>
              </w:rPr>
              <w:t>, с. Уксянское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18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казенное учреждение  «Иволга»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2D45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Каргапольский район, с. Сосновка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22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«Российские железные дороги»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от 13.08.2021</w:t>
            </w:r>
          </w:p>
        </w:tc>
      </w:tr>
      <w:tr w:rsidR="004E7800">
        <w:trPr>
          <w:trHeight w:val="11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«Управление федеральных автомобильных дорог «Южный Урал» Федерального дорожного агентства»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121                                      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</w:tr>
      <w:tr w:rsidR="004E7800">
        <w:trPr>
          <w:trHeight w:val="10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Курганской области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9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«Траснефть-Сибирь»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Каргапольский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2D4552">
              <w:rPr>
                <w:rFonts w:ascii="Times New Roman" w:hAnsi="Times New Roman" w:cs="Times New Roman"/>
                <w:sz w:val="24"/>
                <w:szCs w:val="24"/>
              </w:rPr>
              <w:t>, с. Чаши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121                                         от 28.02.2022</w:t>
            </w:r>
          </w:p>
        </w:tc>
      </w:tr>
      <w:tr w:rsidR="004E7800">
        <w:trPr>
          <w:trHeight w:val="12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"Всероссийскоая государственная телевизионная и радиовещательная компания"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18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"Ростелеком"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13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Курганской области "Управление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обеспечению деятельности правительства Курганской области"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14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"Российская телевизионная и радиовещательная сеть"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11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"Курганская ТЭЦ"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352                                         от 14.07.2023</w:t>
            </w:r>
          </w:p>
        </w:tc>
      </w:tr>
      <w:tr w:rsidR="004E7800">
        <w:trPr>
          <w:trHeight w:val="9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 ответственностью «Каргапольский нефтебитумный завод»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2D4552" w:rsidP="002D45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Каргапольский район,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Красный Октябрь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352                                         от 14.07.2023</w:t>
            </w:r>
          </w:p>
        </w:tc>
      </w:tr>
      <w:tr w:rsidR="004E7800">
        <w:trPr>
          <w:trHeight w:val="10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«Газпромтрансгаз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Далматовский  район, село Песчано-Коледино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121                                         от 28.02.2022</w:t>
            </w:r>
          </w:p>
        </w:tc>
      </w:tr>
      <w:tr w:rsidR="004E7800">
        <w:trPr>
          <w:trHeight w:val="15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"Точинвест цинк"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Шадринск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352                                         от 14.07.2023</w:t>
            </w:r>
          </w:p>
        </w:tc>
      </w:tr>
      <w:tr w:rsidR="004E7800">
        <w:trPr>
          <w:trHeight w:val="9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бюджетное учреждение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"Дирекция эксплуатации и содержания спортивных объектов Курганской области"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352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от 14.07.2023</w:t>
            </w:r>
          </w:p>
        </w:tc>
      </w:tr>
      <w:tr w:rsidR="004E7800">
        <w:trPr>
          <w:trHeight w:val="9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"Курганский завод электромонтажных изделий"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352                                         от 14.07.2023</w:t>
            </w:r>
          </w:p>
        </w:tc>
      </w:tr>
      <w:tr w:rsidR="004E7800">
        <w:trPr>
          <w:trHeight w:val="10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Научно-производственное объединение «Курганприбор»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9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"Специальное конструкторское технологическое бюро «Курганприбор»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121                                         от 28.02.2022</w:t>
            </w:r>
          </w:p>
        </w:tc>
      </w:tr>
      <w:tr w:rsidR="004E7800">
        <w:trPr>
          <w:trHeight w:val="9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"Специальное конструкторское бюро машиностроения»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22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 13.08.2021</w:t>
            </w:r>
          </w:p>
        </w:tc>
      </w:tr>
      <w:tr w:rsidR="004E7800">
        <w:trPr>
          <w:trHeight w:val="9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"Молоко"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Катайский район</w:t>
            </w:r>
            <w:r w:rsidR="002D4552">
              <w:rPr>
                <w:rFonts w:ascii="Times New Roman" w:hAnsi="Times New Roman" w:cs="Times New Roman"/>
                <w:sz w:val="24"/>
                <w:szCs w:val="24"/>
              </w:rPr>
              <w:t>, г. Катайск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9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"Сибирско-уральская энергетическая компания"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"Молоко зауралья"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22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13.08.2021</w:t>
            </w:r>
          </w:p>
        </w:tc>
      </w:tr>
      <w:tr w:rsidR="004E7800">
        <w:trPr>
          <w:trHeight w:val="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"САФ-Нева"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"Курганский мясокомбинат "Стандарт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9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"Макфа"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121                                         от 28.02.2022</w:t>
            </w:r>
          </w:p>
        </w:tc>
      </w:tr>
      <w:tr w:rsidR="004E7800">
        <w:trPr>
          <w:trHeight w:val="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"Завод Старт"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Далматовский район</w:t>
            </w:r>
            <w:r w:rsidR="002D4552">
              <w:rPr>
                <w:rFonts w:ascii="Times New Roman" w:hAnsi="Times New Roman" w:cs="Times New Roman"/>
                <w:sz w:val="24"/>
                <w:szCs w:val="24"/>
              </w:rPr>
              <w:t>, г. Далматово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"Агрофирма Боровская"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Кетовский район</w:t>
            </w:r>
            <w:r w:rsidR="002D4552">
              <w:rPr>
                <w:rFonts w:ascii="Times New Roman" w:hAnsi="Times New Roman" w:cs="Times New Roman"/>
                <w:sz w:val="24"/>
                <w:szCs w:val="24"/>
              </w:rPr>
              <w:t>, с. Н.Сидоровка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9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"Курганский государственный университет"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9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МРО "Успенский Далматовский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мужской монастырь в г. Далматово Курганской области Шадринской епархии Русской православной церкви (Московский патриархат)"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Далматовский район</w:t>
            </w:r>
            <w:r w:rsidR="002D4552">
              <w:rPr>
                <w:rFonts w:ascii="Times New Roman" w:hAnsi="Times New Roman" w:cs="Times New Roman"/>
                <w:sz w:val="24"/>
                <w:szCs w:val="24"/>
              </w:rPr>
              <w:t>, г. Далматово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121                                         от 28.02.2022</w:t>
            </w:r>
          </w:p>
        </w:tc>
      </w:tr>
      <w:tr w:rsidR="004E7800">
        <w:trPr>
          <w:trHeight w:val="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акционер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общество "НК "Роснефть"-Курганнефтепродукт"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"Национальный медицинский исследовательский центр травматология и ортопедия имени академика Г.А.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Илизарова" Министерства здравоохранения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"Почта России"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от 13.08.2021</w:t>
            </w:r>
          </w:p>
        </w:tc>
      </w:tr>
      <w:tr w:rsidR="004E7800">
        <w:trPr>
          <w:trHeight w:val="18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"Шадринская  городская больница"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Шадринск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1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"Шадринский  государственный педагогический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Шадринск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"Исправительная колония № 4 Управления Федеральной службы исполнения наказаний по Курганской области"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9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"Исправительная колония № 6 Управления Федеральной службы исполнения наказаний по Курганской области"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Кетовский район</w:t>
            </w:r>
            <w:r w:rsidR="002D4552">
              <w:rPr>
                <w:rFonts w:ascii="Times New Roman" w:hAnsi="Times New Roman" w:cs="Times New Roman"/>
                <w:sz w:val="24"/>
                <w:szCs w:val="24"/>
              </w:rPr>
              <w:t>, с. Просвет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22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от 13.08.2021</w:t>
            </w:r>
          </w:p>
        </w:tc>
      </w:tr>
      <w:tr w:rsidR="004E7800">
        <w:trPr>
          <w:trHeight w:val="12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"Шадринский автоагрегатный завод"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Шадринск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9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«Водный Союз»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121                                         от 28.02.2022</w:t>
            </w:r>
          </w:p>
        </w:tc>
      </w:tr>
      <w:tr w:rsidR="004E7800">
        <w:trPr>
          <w:trHeight w:val="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«ДАНОН РОССИЯ» (филиал «Молочный комбинат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«Шадринский»)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Курганская область, город Шадринск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22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от 13.08.2021</w:t>
            </w:r>
          </w:p>
        </w:tc>
      </w:tr>
      <w:tr w:rsidR="004E7800">
        <w:trPr>
          <w:trHeight w:val="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«Шадринский комбинат хлебопродуктов»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Шадринск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9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"Курганская областная клиническая больница"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"Курганская областная психоневрологическая больница"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22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13.08.2021</w:t>
            </w:r>
          </w:p>
        </w:tc>
      </w:tr>
      <w:tr w:rsidR="004E7800">
        <w:trPr>
          <w:trHeight w:val="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"Курганская  больница скорой медицинской помощи"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"Курганская  больница №2"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от 13.08.2021</w:t>
            </w:r>
          </w:p>
        </w:tc>
      </w:tr>
      <w:tr w:rsidR="004E7800">
        <w:trPr>
          <w:trHeight w:val="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"Хлебокомбинат №1"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121                                         от 28.02.2022</w:t>
            </w:r>
          </w:p>
        </w:tc>
      </w:tr>
      <w:tr w:rsidR="004E7800">
        <w:trPr>
          <w:trHeight w:val="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"Курганская  областная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клиническая больница имени Красного креста"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9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"Курганский областной госпиталь для ветеранов войн"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9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"Курганский областной онкологический диспансер"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"Курганский областной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кардиологический диспансер"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"Курганский областной противотуберкулезный диспансер"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22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от 13.08.2021</w:t>
            </w:r>
          </w:p>
        </w:tc>
      </w:tr>
      <w:tr w:rsidR="004E7800">
        <w:trPr>
          <w:trHeight w:val="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"Курганская областная специализированная инфекционная больница"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"Курганский областной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перинатальный центр"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9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"Курганская областная станция переливания крови"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22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от 13.08.2021</w:t>
            </w:r>
          </w:p>
        </w:tc>
      </w:tr>
      <w:tr w:rsidR="004E7800">
        <w:trPr>
          <w:trHeight w:val="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"Шадринский  областной психоневрологический диспансер"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Шадринск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"Межрайонная больница №1"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Макушинский район, город Макушино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"Межрайонная больница №2"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Лебяжьевский район, рабочий поселок Лебяжье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22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 13.08.2021</w:t>
            </w:r>
          </w:p>
        </w:tc>
      </w:tr>
      <w:tr w:rsidR="004E7800">
        <w:trPr>
          <w:trHeight w:val="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"Межрайонная больница №3"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Кетовский район, село Кетово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"Межрайонная больница №4"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Мишкинский район, рабочий поселок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Мишкино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9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"Межрайонная больница №5"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Каргапоьский район, рабочий поселок Каргаполье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9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"Межрайонная больница №6"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Куртамышский район, город Куртамыш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9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"Межрайонная больница №7"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Шумихинский район, город Шумиха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                                        от 13.08.2021</w:t>
            </w:r>
          </w:p>
        </w:tc>
      </w:tr>
      <w:tr w:rsidR="004E7800">
        <w:trPr>
          <w:trHeight w:val="9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"Межрайонная больница №8"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Щучанский район, город Щучье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12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"Далматовская центральная районная больн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Далматовский район, город Далматово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9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"Катайская центральная районная больница"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Катайский район, город Катайск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22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от 13.08.2021</w:t>
            </w:r>
          </w:p>
        </w:tc>
      </w:tr>
      <w:tr w:rsidR="004E7800">
        <w:trPr>
          <w:trHeight w:val="9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"Шадринская центральная районная больница"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Шадринский район, село Ключи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9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Курганской области "Санаторий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Озеро Горькое"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Щучанский район, поселок Курорт озеро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9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Межрегиональное территориальное управление Федерального агентства по управлению государственным имуществом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Челябинской и Курганской областях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2D45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9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"Всероссийский научно-исследовательский институт "Центр"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9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Курганской области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9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Курганский областной колледж культуры"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9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"Лесниковский дом-интернат для престарелых и инвалидов"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Кетовский район, 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Лесниково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9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"Курганское управление лесами"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Куртамышский район, город Куртамыш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9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"Упр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авление по делам ГО и ЧС г. Кургана"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9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исполнения наказаний по Курганской области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город Курган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  <w:tr w:rsidR="004E7800">
        <w:trPr>
          <w:trHeight w:val="9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4E780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«Курганфармация»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Звериноголовский район, поселок Искра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00" w:rsidRDefault="0004387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                                        от 13.08.2021</w:t>
            </w:r>
          </w:p>
        </w:tc>
      </w:tr>
    </w:tbl>
    <w:p w:rsidR="004E7800" w:rsidRDefault="004E7800"/>
    <w:sectPr w:rsidR="004E7800">
      <w:pgSz w:w="16838" w:h="11906" w:orient="landscape"/>
      <w:pgMar w:top="851" w:right="1134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1F7E"/>
    <w:multiLevelType w:val="multilevel"/>
    <w:tmpl w:val="BA6412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CFB497E"/>
    <w:multiLevelType w:val="multilevel"/>
    <w:tmpl w:val="4D787A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00"/>
    <w:rsid w:val="0004387F"/>
    <w:rsid w:val="002D4552"/>
    <w:rsid w:val="004E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3B3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3B3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D8C9A-77B9-4610-81B6-87614B68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2172</Words>
  <Characters>12383</Characters>
  <Application>Microsoft Office Word</Application>
  <DocSecurity>0</DocSecurity>
  <Lines>103</Lines>
  <Paragraphs>29</Paragraphs>
  <ScaleCrop>false</ScaleCrop>
  <Company/>
  <LinksUpToDate>false</LinksUpToDate>
  <CharactersWithSpaces>14526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УНД (Обласов М.Б)</dc:creator>
  <dc:description/>
  <cp:lastModifiedBy>УНД (Обласов М.Б)</cp:lastModifiedBy>
  <cp:revision>7</cp:revision>
  <dcterms:created xsi:type="dcterms:W3CDTF">2022-09-28T07:13:00Z</dcterms:created>
  <dcterms:modified xsi:type="dcterms:W3CDTF">2023-07-27T04:36:00Z</dcterms:modified>
  <dc:language>ru-RU</dc:language>
</cp:coreProperties>
</file>